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1EAEE83A" w14:textId="77777777" w:rsidR="00B0546B" w:rsidRPr="00BC2637" w:rsidRDefault="00B0546B" w:rsidP="00B0546B">
      <w:pPr>
        <w:ind w:hanging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</w:t>
      </w:r>
    </w:p>
    <w:p w14:paraId="370FC2A7" w14:textId="77777777" w:rsidR="00B0546B" w:rsidRDefault="00B0546B" w:rsidP="00B0546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администрации </w:t>
      </w:r>
    </w:p>
    <w:p w14:paraId="72AB4261" w14:textId="77777777" w:rsidR="00B0546B" w:rsidRDefault="00B0546B" w:rsidP="00B0546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Углегорского муниципального округа </w:t>
      </w:r>
    </w:p>
    <w:p w14:paraId="2F1E688B" w14:textId="77777777" w:rsidR="00B0546B" w:rsidRDefault="00B0546B" w:rsidP="00B0546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Сахалинской области</w:t>
      </w:r>
    </w:p>
    <w:p w14:paraId="1A1599D5" w14:textId="2C896F7A" w:rsidR="00D55D4B" w:rsidRPr="00BC2637" w:rsidRDefault="00D55D4B" w:rsidP="00B0546B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Pr="00D55D4B">
        <w:rPr>
          <w:bCs/>
          <w:sz w:val="28"/>
          <w:szCs w:val="28"/>
          <w:u w:val="single"/>
        </w:rPr>
        <w:t>07.04.2025</w:t>
      </w:r>
      <w:r>
        <w:rPr>
          <w:bCs/>
          <w:sz w:val="28"/>
          <w:szCs w:val="28"/>
        </w:rPr>
        <w:t xml:space="preserve"> № </w:t>
      </w:r>
      <w:r w:rsidRPr="00D55D4B">
        <w:rPr>
          <w:bCs/>
          <w:sz w:val="28"/>
          <w:szCs w:val="28"/>
          <w:u w:val="single"/>
        </w:rPr>
        <w:t>95-р/25</w:t>
      </w:r>
    </w:p>
    <w:p w14:paraId="3C9D6627" w14:textId="77777777" w:rsidR="00B0546B" w:rsidRDefault="00B0546B" w:rsidP="00B0546B">
      <w:pPr>
        <w:spacing w:line="276" w:lineRule="auto"/>
        <w:rPr>
          <w:b/>
          <w:sz w:val="28"/>
          <w:szCs w:val="28"/>
        </w:rPr>
      </w:pPr>
    </w:p>
    <w:p w14:paraId="7D64AED8" w14:textId="13CEFCC3" w:rsidR="00B0546B" w:rsidRDefault="00B0546B" w:rsidP="00B0546B">
      <w:pPr>
        <w:spacing w:line="276" w:lineRule="auto"/>
        <w:rPr>
          <w:b/>
          <w:sz w:val="28"/>
          <w:szCs w:val="28"/>
        </w:rPr>
      </w:pPr>
    </w:p>
    <w:p w14:paraId="1A949C04" w14:textId="77777777" w:rsidR="00B0546B" w:rsidRPr="00BC2637" w:rsidRDefault="00B0546B" w:rsidP="00B0546B">
      <w:pPr>
        <w:spacing w:line="276" w:lineRule="auto"/>
        <w:jc w:val="center"/>
        <w:rPr>
          <w:b/>
          <w:sz w:val="28"/>
          <w:szCs w:val="28"/>
        </w:rPr>
      </w:pPr>
      <w:r w:rsidRPr="00BC2637">
        <w:rPr>
          <w:b/>
          <w:sz w:val="28"/>
          <w:szCs w:val="28"/>
        </w:rPr>
        <w:t>ПОЛОЖЕНИЕ</w:t>
      </w:r>
    </w:p>
    <w:p w14:paraId="52320F8E" w14:textId="77777777" w:rsidR="00B0546B" w:rsidRPr="00BC2637" w:rsidRDefault="00B0546B" w:rsidP="00B0546B">
      <w:pPr>
        <w:jc w:val="center"/>
        <w:rPr>
          <w:b/>
          <w:sz w:val="28"/>
          <w:szCs w:val="28"/>
        </w:rPr>
      </w:pPr>
      <w:r w:rsidRPr="00BC2637">
        <w:rPr>
          <w:b/>
          <w:sz w:val="28"/>
          <w:szCs w:val="28"/>
        </w:rPr>
        <w:t xml:space="preserve">о проведении </w:t>
      </w:r>
      <w:bookmarkStart w:id="1" w:name="_Hlk193383587"/>
      <w:r>
        <w:rPr>
          <w:b/>
          <w:sz w:val="28"/>
          <w:szCs w:val="28"/>
        </w:rPr>
        <w:t>конкурса детского творчества</w:t>
      </w:r>
    </w:p>
    <w:p w14:paraId="658BAD13" w14:textId="77777777" w:rsidR="00B0546B" w:rsidRPr="00D82511" w:rsidRDefault="00B0546B" w:rsidP="00B0546B">
      <w:pPr>
        <w:jc w:val="center"/>
        <w:rPr>
          <w:b/>
          <w:sz w:val="28"/>
          <w:szCs w:val="28"/>
        </w:rPr>
      </w:pPr>
      <w:r w:rsidRPr="00D82511">
        <w:rPr>
          <w:b/>
          <w:sz w:val="28"/>
          <w:szCs w:val="28"/>
        </w:rPr>
        <w:t>«Послание в будущее 19</w:t>
      </w:r>
      <w:r>
        <w:rPr>
          <w:b/>
          <w:sz w:val="28"/>
          <w:szCs w:val="28"/>
        </w:rPr>
        <w:t xml:space="preserve">45 </w:t>
      </w:r>
      <w:r w:rsidRPr="00D82511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D82511"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 xml:space="preserve"> – 2045 - 2125</w:t>
      </w:r>
      <w:r w:rsidRPr="00D82511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,</w:t>
      </w:r>
    </w:p>
    <w:p w14:paraId="3A7BA0B9" w14:textId="77777777" w:rsidR="00B0546B" w:rsidRDefault="00B0546B" w:rsidP="00B0546B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bookmarkStart w:id="2" w:name="_Hlk193102190"/>
      <w:r w:rsidRPr="0009286D">
        <w:rPr>
          <w:rFonts w:eastAsia="Calibri"/>
          <w:b/>
          <w:sz w:val="28"/>
          <w:szCs w:val="28"/>
          <w:shd w:val="clear" w:color="auto" w:fill="FFFFFF"/>
          <w:lang w:eastAsia="en-US"/>
        </w:rPr>
        <w:t>посвящённого празднованию Года</w:t>
      </w:r>
      <w:r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Защитника</w:t>
      </w:r>
      <w:r w:rsidRPr="0009286D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Отечества и </w:t>
      </w:r>
    </w:p>
    <w:p w14:paraId="33D1A57C" w14:textId="77777777" w:rsidR="00B0546B" w:rsidRPr="0009286D" w:rsidRDefault="00B0546B" w:rsidP="00B0546B">
      <w:pPr>
        <w:jc w:val="center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09286D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80-летию Победы в Великой Отечественной войне </w:t>
      </w:r>
    </w:p>
    <w:bookmarkEnd w:id="1"/>
    <w:bookmarkEnd w:id="2"/>
    <w:p w14:paraId="0CC65C71" w14:textId="77777777" w:rsidR="00B0546B" w:rsidRPr="0009286D" w:rsidRDefault="00B0546B" w:rsidP="00B0546B">
      <w:pPr>
        <w:spacing w:line="276" w:lineRule="auto"/>
        <w:rPr>
          <w:sz w:val="28"/>
          <w:szCs w:val="28"/>
        </w:rPr>
      </w:pPr>
    </w:p>
    <w:p w14:paraId="30D51F16" w14:textId="77777777" w:rsidR="00B0546B" w:rsidRDefault="00B0546B" w:rsidP="00B0546B">
      <w:pPr>
        <w:numPr>
          <w:ilvl w:val="0"/>
          <w:numId w:val="1"/>
        </w:numPr>
        <w:spacing w:line="276" w:lineRule="auto"/>
        <w:ind w:left="0" w:firstLine="0"/>
        <w:jc w:val="center"/>
        <w:rPr>
          <w:b/>
          <w:sz w:val="28"/>
          <w:szCs w:val="28"/>
        </w:rPr>
      </w:pPr>
      <w:r w:rsidRPr="0009286D">
        <w:rPr>
          <w:b/>
          <w:sz w:val="28"/>
          <w:szCs w:val="28"/>
        </w:rPr>
        <w:t>Общие положения</w:t>
      </w:r>
    </w:p>
    <w:p w14:paraId="7B166621" w14:textId="77777777" w:rsidR="00B0546B" w:rsidRDefault="00B0546B" w:rsidP="00B0546B">
      <w:pPr>
        <w:spacing w:line="276" w:lineRule="auto"/>
        <w:ind w:left="1069"/>
        <w:rPr>
          <w:b/>
          <w:sz w:val="28"/>
          <w:szCs w:val="28"/>
        </w:rPr>
      </w:pPr>
    </w:p>
    <w:p w14:paraId="255909B5" w14:textId="372E9E52" w:rsidR="00B0546B" w:rsidRDefault="00B0546B" w:rsidP="00B0546B">
      <w:pPr>
        <w:numPr>
          <w:ilvl w:val="1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07727D">
        <w:rPr>
          <w:sz w:val="28"/>
          <w:szCs w:val="28"/>
        </w:rPr>
        <w:t>Настоящее Положение</w:t>
      </w:r>
      <w:r>
        <w:rPr>
          <w:sz w:val="28"/>
          <w:szCs w:val="28"/>
        </w:rPr>
        <w:t xml:space="preserve"> </w:t>
      </w:r>
      <w:r w:rsidRPr="00684889">
        <w:rPr>
          <w:sz w:val="28"/>
          <w:szCs w:val="28"/>
        </w:rPr>
        <w:t xml:space="preserve">об организации и проведении </w:t>
      </w:r>
      <w:r>
        <w:rPr>
          <w:sz w:val="28"/>
          <w:szCs w:val="28"/>
        </w:rPr>
        <w:t xml:space="preserve">районного </w:t>
      </w:r>
      <w:r w:rsidRPr="00684889">
        <w:rPr>
          <w:sz w:val="28"/>
          <w:szCs w:val="28"/>
        </w:rPr>
        <w:t xml:space="preserve"> конкурса </w:t>
      </w:r>
      <w:r>
        <w:rPr>
          <w:sz w:val="28"/>
          <w:szCs w:val="28"/>
        </w:rPr>
        <w:t>детского творчества</w:t>
      </w:r>
      <w:r w:rsidRPr="006848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«Послание в будущее 1945-2025-2045-2125», посвященного празднованию Года Защитника Отечества и 80-летию Победы в Великой Отечественной войне» (далее – Положение) определяет сроки, условия участия, порядок организации и проведения, порядок определения победителей районного </w:t>
      </w:r>
      <w:r w:rsidRPr="00684889">
        <w:rPr>
          <w:sz w:val="28"/>
          <w:szCs w:val="28"/>
        </w:rPr>
        <w:t xml:space="preserve">конкурса </w:t>
      </w:r>
      <w:r>
        <w:rPr>
          <w:sz w:val="28"/>
          <w:szCs w:val="28"/>
        </w:rPr>
        <w:t xml:space="preserve">детского творчества «Послание в будущее 1945-2025-2045-2125», посвященного празднованию Года Защитника Отечества и 80-летию Победы в Великой Отечественной войне» (далее - Конкурс). </w:t>
      </w:r>
    </w:p>
    <w:p w14:paraId="63D63932" w14:textId="77777777" w:rsidR="00B0546B" w:rsidRPr="00A25765" w:rsidRDefault="00B0546B" w:rsidP="00B0546B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Цель К</w:t>
      </w:r>
      <w:r w:rsidRPr="00C05E83">
        <w:rPr>
          <w:sz w:val="28"/>
          <w:szCs w:val="28"/>
        </w:rPr>
        <w:t>онкурса</w:t>
      </w:r>
      <w:r>
        <w:rPr>
          <w:b/>
          <w:sz w:val="28"/>
          <w:szCs w:val="28"/>
        </w:rPr>
        <w:t xml:space="preserve"> - </w:t>
      </w:r>
      <w:r w:rsidRPr="0009286D">
        <w:rPr>
          <w:bCs/>
          <w:sz w:val="28"/>
          <w:szCs w:val="28"/>
        </w:rPr>
        <w:t>заполнение капсулы времени лучшими стихотворениями и рисунками обучающихся образовательных организаций Углегорского муниципального округа;</w:t>
      </w:r>
      <w:r>
        <w:rPr>
          <w:bCs/>
          <w:sz w:val="28"/>
          <w:szCs w:val="28"/>
        </w:rPr>
        <w:t xml:space="preserve"> </w:t>
      </w:r>
      <w:r w:rsidRPr="0009286D">
        <w:rPr>
          <w:sz w:val="28"/>
          <w:szCs w:val="28"/>
        </w:rPr>
        <w:t xml:space="preserve">объединение поколений, </w:t>
      </w:r>
      <w:r w:rsidRPr="00C05E83">
        <w:rPr>
          <w:sz w:val="28"/>
          <w:szCs w:val="28"/>
        </w:rPr>
        <w:t>обучающихся</w:t>
      </w:r>
      <w:r w:rsidRPr="0009286D">
        <w:rPr>
          <w:sz w:val="28"/>
          <w:szCs w:val="28"/>
        </w:rPr>
        <w:t xml:space="preserve"> Углегорского муниципального округа через создание капсулы времени.</w:t>
      </w:r>
    </w:p>
    <w:p w14:paraId="2C5D2834" w14:textId="77777777" w:rsidR="00B0546B" w:rsidRPr="00A25765" w:rsidRDefault="00B0546B" w:rsidP="00B0546B">
      <w:pPr>
        <w:ind w:firstLine="709"/>
        <w:jc w:val="both"/>
        <w:rPr>
          <w:bCs/>
          <w:sz w:val="28"/>
          <w:szCs w:val="28"/>
        </w:rPr>
      </w:pPr>
      <w:r w:rsidRPr="00A25765">
        <w:rPr>
          <w:bCs/>
          <w:sz w:val="28"/>
          <w:szCs w:val="28"/>
        </w:rPr>
        <w:t>Задачи</w:t>
      </w:r>
      <w:r>
        <w:rPr>
          <w:bCs/>
          <w:sz w:val="28"/>
          <w:szCs w:val="28"/>
        </w:rPr>
        <w:t xml:space="preserve"> Конкурса</w:t>
      </w:r>
      <w:r w:rsidRPr="00A25765">
        <w:rPr>
          <w:bCs/>
          <w:sz w:val="28"/>
          <w:szCs w:val="28"/>
        </w:rPr>
        <w:t>:</w:t>
      </w:r>
    </w:p>
    <w:p w14:paraId="0CDC2218" w14:textId="664F0FB5" w:rsidR="00B0546B" w:rsidRPr="00A25765" w:rsidRDefault="00B0546B" w:rsidP="00B0546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09286D">
        <w:rPr>
          <w:sz w:val="28"/>
          <w:szCs w:val="28"/>
          <w:shd w:val="clear" w:color="auto" w:fill="FFFFFF"/>
        </w:rPr>
        <w:t>привлечение внимания</w:t>
      </w:r>
      <w:r>
        <w:rPr>
          <w:sz w:val="28"/>
          <w:szCs w:val="28"/>
          <w:shd w:val="clear" w:color="auto" w:fill="FFFFFF"/>
        </w:rPr>
        <w:t xml:space="preserve"> о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бщественности к Г</w:t>
      </w:r>
      <w:r w:rsidRPr="0009286D">
        <w:rPr>
          <w:rFonts w:eastAsia="Calibri"/>
          <w:sz w:val="28"/>
          <w:szCs w:val="28"/>
          <w:shd w:val="clear" w:color="auto" w:fill="FFFFFF"/>
          <w:lang w:eastAsia="en-US"/>
        </w:rPr>
        <w:t>оду Защитника Отечества и 80-летию Победы в Великой Отечественной войне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;</w:t>
      </w:r>
    </w:p>
    <w:p w14:paraId="7414A5F8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-формирование гражданственности и </w:t>
      </w:r>
      <w:r w:rsidRPr="0009286D">
        <w:rPr>
          <w:sz w:val="28"/>
          <w:szCs w:val="28"/>
        </w:rPr>
        <w:t>воспитание у подрастающего поколения любви к Родине, уважение к памяти её защитников;</w:t>
      </w:r>
    </w:p>
    <w:p w14:paraId="572FFE39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- пропаганда героической славы Родины средствами художественной выразительности</w:t>
      </w:r>
      <w:r>
        <w:rPr>
          <w:sz w:val="28"/>
          <w:szCs w:val="28"/>
        </w:rPr>
        <w:t>;</w:t>
      </w:r>
    </w:p>
    <w:p w14:paraId="6738B688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- выявление</w:t>
      </w:r>
      <w:r>
        <w:rPr>
          <w:sz w:val="28"/>
          <w:szCs w:val="28"/>
        </w:rPr>
        <w:t xml:space="preserve"> и поддержка </w:t>
      </w:r>
      <w:r w:rsidRPr="0009286D">
        <w:rPr>
          <w:sz w:val="28"/>
          <w:szCs w:val="28"/>
        </w:rPr>
        <w:t>талантливых детей;</w:t>
      </w:r>
    </w:p>
    <w:p w14:paraId="05BF79D8" w14:textId="77777777" w:rsidR="00B0546B" w:rsidRPr="0009286D" w:rsidRDefault="00B0546B" w:rsidP="00B0546B">
      <w:pPr>
        <w:tabs>
          <w:tab w:val="center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09286D">
        <w:rPr>
          <w:sz w:val="28"/>
          <w:szCs w:val="28"/>
        </w:rPr>
        <w:t>организация досуга населения.</w:t>
      </w:r>
    </w:p>
    <w:p w14:paraId="1DB1FF4E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 w:rsidRPr="00F87A96">
        <w:rPr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Pr="00F87A96"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Организаторами К</w:t>
      </w:r>
      <w:r w:rsidRPr="00F87A96">
        <w:rPr>
          <w:sz w:val="28"/>
          <w:szCs w:val="28"/>
        </w:rPr>
        <w:t>онкурса является</w:t>
      </w:r>
      <w:r>
        <w:rPr>
          <w:b/>
          <w:sz w:val="28"/>
          <w:szCs w:val="28"/>
        </w:rPr>
        <w:t xml:space="preserve"> </w:t>
      </w:r>
      <w:r w:rsidRPr="0009286D">
        <w:rPr>
          <w:sz w:val="28"/>
          <w:szCs w:val="28"/>
        </w:rPr>
        <w:t>Управление образования</w:t>
      </w:r>
      <w:r w:rsidRPr="0009286D">
        <w:rPr>
          <w:b/>
          <w:bCs/>
          <w:sz w:val="28"/>
          <w:szCs w:val="28"/>
        </w:rPr>
        <w:t xml:space="preserve"> </w:t>
      </w:r>
      <w:r w:rsidRPr="0009286D">
        <w:rPr>
          <w:sz w:val="28"/>
          <w:szCs w:val="28"/>
        </w:rPr>
        <w:t>Углегорского муниципального округа</w:t>
      </w:r>
      <w:r>
        <w:rPr>
          <w:sz w:val="28"/>
          <w:szCs w:val="28"/>
        </w:rPr>
        <w:t xml:space="preserve"> Сахалинской области (далее- Организатор).</w:t>
      </w:r>
    </w:p>
    <w:p w14:paraId="509C10C7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F87A96">
        <w:rPr>
          <w:sz w:val="28"/>
          <w:szCs w:val="28"/>
        </w:rPr>
        <w:t>Учредителями Конкурса являются</w:t>
      </w:r>
      <w:r>
        <w:rPr>
          <w:sz w:val="28"/>
          <w:szCs w:val="28"/>
        </w:rPr>
        <w:t xml:space="preserve"> </w:t>
      </w:r>
      <w:r w:rsidRPr="0009286D">
        <w:rPr>
          <w:sz w:val="28"/>
          <w:szCs w:val="28"/>
        </w:rPr>
        <w:t>Администрация Углегорского муниципального округа</w:t>
      </w:r>
      <w:r w:rsidRPr="0009286D">
        <w:rPr>
          <w:bCs/>
          <w:sz w:val="28"/>
          <w:szCs w:val="28"/>
        </w:rPr>
        <w:t xml:space="preserve"> Сахалинской области</w:t>
      </w:r>
      <w:r w:rsidRPr="000928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Сахалинское региональное общественное </w:t>
      </w:r>
      <w:r w:rsidRPr="0009286D">
        <w:rPr>
          <w:sz w:val="28"/>
          <w:szCs w:val="28"/>
        </w:rPr>
        <w:t>движение «СОЛДАТЫ ПОБЕДЫ»</w:t>
      </w:r>
      <w:r>
        <w:rPr>
          <w:sz w:val="28"/>
          <w:szCs w:val="28"/>
        </w:rPr>
        <w:t xml:space="preserve"> и другие заинтересованные лица</w:t>
      </w:r>
      <w:r w:rsidRPr="0009286D">
        <w:rPr>
          <w:sz w:val="28"/>
          <w:szCs w:val="28"/>
        </w:rPr>
        <w:t>.</w:t>
      </w:r>
    </w:p>
    <w:p w14:paraId="0E3C7A0A" w14:textId="77777777" w:rsidR="00B0546B" w:rsidRDefault="00B0546B" w:rsidP="00B0546B">
      <w:pPr>
        <w:ind w:firstLine="709"/>
        <w:jc w:val="center"/>
        <w:rPr>
          <w:b/>
          <w:sz w:val="28"/>
          <w:szCs w:val="28"/>
        </w:rPr>
      </w:pPr>
    </w:p>
    <w:p w14:paraId="412279A5" w14:textId="77777777" w:rsidR="00B0546B" w:rsidRDefault="00B0546B" w:rsidP="00B0546B">
      <w:pPr>
        <w:ind w:firstLine="709"/>
        <w:jc w:val="center"/>
        <w:rPr>
          <w:b/>
          <w:sz w:val="28"/>
          <w:szCs w:val="28"/>
        </w:rPr>
      </w:pPr>
    </w:p>
    <w:p w14:paraId="62A188A1" w14:textId="77777777" w:rsidR="00B0546B" w:rsidRDefault="00B0546B" w:rsidP="00B0546B">
      <w:pPr>
        <w:jc w:val="center"/>
        <w:rPr>
          <w:b/>
          <w:sz w:val="28"/>
          <w:szCs w:val="28"/>
        </w:rPr>
      </w:pPr>
      <w:r w:rsidRPr="00125113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25113">
        <w:rPr>
          <w:b/>
          <w:sz w:val="28"/>
          <w:szCs w:val="28"/>
        </w:rPr>
        <w:t>Порядок и срок</w:t>
      </w:r>
      <w:r>
        <w:rPr>
          <w:b/>
          <w:sz w:val="28"/>
          <w:szCs w:val="28"/>
        </w:rPr>
        <w:t>и проведения</w:t>
      </w:r>
      <w:r w:rsidRPr="00125113">
        <w:rPr>
          <w:b/>
          <w:sz w:val="28"/>
          <w:szCs w:val="28"/>
        </w:rPr>
        <w:t xml:space="preserve"> Конкурса</w:t>
      </w:r>
    </w:p>
    <w:p w14:paraId="6A037296" w14:textId="77777777" w:rsidR="00B0546B" w:rsidRPr="0009286D" w:rsidRDefault="00B0546B" w:rsidP="00B0546B">
      <w:pPr>
        <w:ind w:firstLine="709"/>
        <w:jc w:val="both"/>
        <w:rPr>
          <w:b/>
          <w:sz w:val="28"/>
          <w:szCs w:val="28"/>
        </w:rPr>
      </w:pPr>
    </w:p>
    <w:p w14:paraId="214FC620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09286D">
        <w:rPr>
          <w:sz w:val="28"/>
          <w:szCs w:val="28"/>
        </w:rPr>
        <w:t xml:space="preserve">Конкурс проводится </w:t>
      </w:r>
      <w:bookmarkStart w:id="3" w:name="_Hlk193108418"/>
      <w:r w:rsidRPr="0009286D">
        <w:rPr>
          <w:sz w:val="28"/>
          <w:szCs w:val="28"/>
        </w:rPr>
        <w:t xml:space="preserve">с </w:t>
      </w:r>
      <w:r>
        <w:rPr>
          <w:sz w:val="28"/>
          <w:szCs w:val="28"/>
        </w:rPr>
        <w:t>0</w:t>
      </w:r>
      <w:r w:rsidRPr="0009286D">
        <w:rPr>
          <w:sz w:val="28"/>
          <w:szCs w:val="28"/>
        </w:rPr>
        <w:t xml:space="preserve">7.04.2025 по </w:t>
      </w:r>
      <w:r>
        <w:rPr>
          <w:sz w:val="28"/>
          <w:szCs w:val="28"/>
        </w:rPr>
        <w:t>01.06.</w:t>
      </w:r>
      <w:r w:rsidRPr="0009286D">
        <w:rPr>
          <w:sz w:val="28"/>
          <w:szCs w:val="28"/>
        </w:rPr>
        <w:t>2025.</w:t>
      </w:r>
      <w:bookmarkEnd w:id="3"/>
    </w:p>
    <w:p w14:paraId="0C70871B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09286D">
        <w:rPr>
          <w:sz w:val="28"/>
          <w:szCs w:val="28"/>
        </w:rPr>
        <w:t xml:space="preserve"> Конкурс проводится в </w:t>
      </w:r>
      <w:r>
        <w:rPr>
          <w:sz w:val="28"/>
          <w:szCs w:val="28"/>
        </w:rPr>
        <w:t>4</w:t>
      </w:r>
      <w:r w:rsidRPr="0009286D">
        <w:rPr>
          <w:sz w:val="28"/>
          <w:szCs w:val="28"/>
        </w:rPr>
        <w:t xml:space="preserve"> этапа:</w:t>
      </w:r>
    </w:p>
    <w:p w14:paraId="53FBC33D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1 этап – прием работ с </w:t>
      </w:r>
      <w:r>
        <w:rPr>
          <w:sz w:val="28"/>
          <w:szCs w:val="28"/>
        </w:rPr>
        <w:t>0</w:t>
      </w:r>
      <w:r w:rsidRPr="0009286D">
        <w:rPr>
          <w:sz w:val="28"/>
          <w:szCs w:val="28"/>
        </w:rPr>
        <w:t xml:space="preserve">7.04.2025 по </w:t>
      </w:r>
      <w:r>
        <w:rPr>
          <w:sz w:val="28"/>
          <w:szCs w:val="28"/>
        </w:rPr>
        <w:t>0</w:t>
      </w:r>
      <w:r w:rsidRPr="0009286D">
        <w:rPr>
          <w:sz w:val="28"/>
          <w:szCs w:val="28"/>
        </w:rPr>
        <w:t>7.05.2025</w:t>
      </w:r>
      <w:r>
        <w:rPr>
          <w:sz w:val="28"/>
          <w:szCs w:val="28"/>
        </w:rPr>
        <w:t xml:space="preserve"> вместе с заявкой (прилагается), которая является согласием на обработку персональных данных. На публикацию работ в средства массовой информации и на официальных сайтах организаторов конкурса. </w:t>
      </w:r>
    </w:p>
    <w:p w14:paraId="7C7DF058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2 этап – отбор и формирование шорт-листа с </w:t>
      </w:r>
      <w:r>
        <w:rPr>
          <w:sz w:val="28"/>
          <w:szCs w:val="28"/>
        </w:rPr>
        <w:t>0</w:t>
      </w:r>
      <w:r w:rsidRPr="0009286D">
        <w:rPr>
          <w:sz w:val="28"/>
          <w:szCs w:val="28"/>
        </w:rPr>
        <w:t xml:space="preserve">7.05.2025 по 20.05.2025. </w:t>
      </w:r>
    </w:p>
    <w:p w14:paraId="067A6379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3 этап – определение </w:t>
      </w:r>
      <w:r>
        <w:rPr>
          <w:sz w:val="28"/>
          <w:szCs w:val="28"/>
        </w:rPr>
        <w:t xml:space="preserve">победителей с 20.05.2025 по 31.05.2025 в </w:t>
      </w:r>
      <w:r w:rsidRPr="0009286D">
        <w:rPr>
          <w:sz w:val="28"/>
          <w:szCs w:val="28"/>
        </w:rPr>
        <w:t>каждой возрастной категории выявляется три победителя.</w:t>
      </w:r>
    </w:p>
    <w:p w14:paraId="2046C40B" w14:textId="7B4D4B46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этап – 01.06.2025 награждение победителей и формирование капсулы времени </w:t>
      </w:r>
      <w:r w:rsidR="009177DE">
        <w:rPr>
          <w:sz w:val="28"/>
          <w:szCs w:val="28"/>
        </w:rPr>
        <w:t>с использованием работ победителей</w:t>
      </w:r>
      <w:r>
        <w:rPr>
          <w:sz w:val="28"/>
          <w:szCs w:val="28"/>
        </w:rPr>
        <w:t>.</w:t>
      </w:r>
    </w:p>
    <w:p w14:paraId="55DB9E7B" w14:textId="77777777" w:rsidR="00B0546B" w:rsidRPr="0009286D" w:rsidRDefault="00B0546B" w:rsidP="00B0546B">
      <w:pPr>
        <w:tabs>
          <w:tab w:val="center" w:pos="4677"/>
        </w:tabs>
        <w:ind w:firstLine="709"/>
        <w:jc w:val="both"/>
        <w:rPr>
          <w:sz w:val="28"/>
          <w:szCs w:val="28"/>
        </w:rPr>
      </w:pPr>
    </w:p>
    <w:p w14:paraId="655BAF45" w14:textId="77777777" w:rsidR="00B0546B" w:rsidRPr="005A6E5B" w:rsidRDefault="00B0546B" w:rsidP="00B0546B">
      <w:pPr>
        <w:pStyle w:val="ab"/>
        <w:numPr>
          <w:ilvl w:val="0"/>
          <w:numId w:val="2"/>
        </w:numPr>
        <w:ind w:left="0" w:firstLine="0"/>
        <w:jc w:val="center"/>
        <w:rPr>
          <w:b/>
          <w:bCs/>
          <w:sz w:val="28"/>
          <w:szCs w:val="28"/>
        </w:rPr>
      </w:pPr>
      <w:r w:rsidRPr="005A6E5B">
        <w:rPr>
          <w:b/>
          <w:bCs/>
          <w:sz w:val="28"/>
          <w:szCs w:val="28"/>
        </w:rPr>
        <w:t>Участники конкурса</w:t>
      </w:r>
    </w:p>
    <w:p w14:paraId="095FDB10" w14:textId="77777777" w:rsidR="00B0546B" w:rsidRPr="005A6E5B" w:rsidRDefault="00B0546B" w:rsidP="00B0546B">
      <w:pPr>
        <w:ind w:left="709"/>
        <w:rPr>
          <w:b/>
          <w:bCs/>
          <w:sz w:val="28"/>
          <w:szCs w:val="28"/>
        </w:rPr>
      </w:pPr>
    </w:p>
    <w:p w14:paraId="3D63A4FE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3.1. В Конкурсе принимают участие </w:t>
      </w:r>
      <w:r w:rsidRPr="00B45757">
        <w:rPr>
          <w:sz w:val="28"/>
          <w:szCs w:val="28"/>
        </w:rPr>
        <w:t>граждане</w:t>
      </w:r>
      <w:r w:rsidRPr="0009286D">
        <w:rPr>
          <w:sz w:val="28"/>
          <w:szCs w:val="28"/>
        </w:rPr>
        <w:t xml:space="preserve"> Российской Федерации, обучающиеся Углегорского муниципального округа Сахалинской области.</w:t>
      </w:r>
    </w:p>
    <w:p w14:paraId="32BD763F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3.2. Возраст участников Конкурса от </w:t>
      </w:r>
      <w:r>
        <w:rPr>
          <w:sz w:val="28"/>
          <w:szCs w:val="28"/>
        </w:rPr>
        <w:t xml:space="preserve">5 </w:t>
      </w:r>
      <w:r w:rsidRPr="0009286D">
        <w:rPr>
          <w:sz w:val="28"/>
          <w:szCs w:val="28"/>
        </w:rPr>
        <w:t>до 1</w:t>
      </w:r>
      <w:r>
        <w:rPr>
          <w:sz w:val="28"/>
          <w:szCs w:val="28"/>
        </w:rPr>
        <w:t>9</w:t>
      </w:r>
      <w:r w:rsidRPr="0009286D">
        <w:rPr>
          <w:sz w:val="28"/>
          <w:szCs w:val="28"/>
        </w:rPr>
        <w:t xml:space="preserve"> лет. </w:t>
      </w:r>
    </w:p>
    <w:p w14:paraId="296E1DCA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3.3. Участники делятся по возрастным категориям: </w:t>
      </w:r>
    </w:p>
    <w:p w14:paraId="00798C21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1) </w:t>
      </w:r>
      <w:r>
        <w:rPr>
          <w:sz w:val="28"/>
          <w:szCs w:val="28"/>
        </w:rPr>
        <w:t>5</w:t>
      </w:r>
      <w:r w:rsidRPr="0009286D">
        <w:rPr>
          <w:sz w:val="28"/>
          <w:szCs w:val="28"/>
        </w:rPr>
        <w:t xml:space="preserve">-10 лет; </w:t>
      </w:r>
    </w:p>
    <w:p w14:paraId="520174E0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2) 11-14 лет;</w:t>
      </w:r>
    </w:p>
    <w:p w14:paraId="1CED99A2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3) 15-1</w:t>
      </w:r>
      <w:r>
        <w:rPr>
          <w:sz w:val="28"/>
          <w:szCs w:val="28"/>
        </w:rPr>
        <w:t>9</w:t>
      </w:r>
      <w:r w:rsidRPr="0009286D">
        <w:rPr>
          <w:sz w:val="28"/>
          <w:szCs w:val="28"/>
        </w:rPr>
        <w:t xml:space="preserve"> лет. </w:t>
      </w:r>
    </w:p>
    <w:p w14:paraId="622B9C23" w14:textId="77777777" w:rsidR="00B0546B" w:rsidRPr="0009286D" w:rsidRDefault="00B0546B" w:rsidP="00B0546B">
      <w:pPr>
        <w:ind w:firstLine="709"/>
        <w:jc w:val="both"/>
        <w:rPr>
          <w:b/>
          <w:bCs/>
          <w:sz w:val="28"/>
          <w:szCs w:val="28"/>
        </w:rPr>
      </w:pPr>
    </w:p>
    <w:p w14:paraId="3E11E513" w14:textId="77777777" w:rsidR="00B0546B" w:rsidRPr="0009286D" w:rsidRDefault="00B0546B" w:rsidP="00B0546B">
      <w:pPr>
        <w:jc w:val="center"/>
        <w:rPr>
          <w:b/>
          <w:bCs/>
          <w:sz w:val="28"/>
          <w:szCs w:val="28"/>
        </w:rPr>
      </w:pPr>
      <w:r w:rsidRPr="0009286D">
        <w:rPr>
          <w:b/>
          <w:bCs/>
          <w:sz w:val="28"/>
          <w:szCs w:val="28"/>
        </w:rPr>
        <w:t>4. Требования к конкурсным работам</w:t>
      </w:r>
    </w:p>
    <w:p w14:paraId="4F8DD521" w14:textId="77777777" w:rsidR="00B0546B" w:rsidRPr="0009286D" w:rsidRDefault="00B0546B" w:rsidP="00B0546B">
      <w:pPr>
        <w:ind w:firstLine="709"/>
        <w:jc w:val="center"/>
        <w:rPr>
          <w:b/>
          <w:bCs/>
          <w:sz w:val="28"/>
          <w:szCs w:val="28"/>
        </w:rPr>
      </w:pPr>
    </w:p>
    <w:p w14:paraId="0F363AEB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4.1. Творческая работа (далее – Работа), представленная участником, должна быть:</w:t>
      </w:r>
    </w:p>
    <w:p w14:paraId="2E7EFA60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 - авторской; </w:t>
      </w:r>
    </w:p>
    <w:p w14:paraId="585806C5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- созданной не</w:t>
      </w:r>
      <w:r>
        <w:rPr>
          <w:sz w:val="28"/>
          <w:szCs w:val="28"/>
        </w:rPr>
        <w:t xml:space="preserve"> ранее 2025 года (включительно);</w:t>
      </w:r>
    </w:p>
    <w:p w14:paraId="4408A1DC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ранее в других творческих конкурсах не участвовавшая.</w:t>
      </w:r>
    </w:p>
    <w:p w14:paraId="1A365D26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4.2. Один участник может представить на конкурс только одну творческую работу.</w:t>
      </w:r>
    </w:p>
    <w:p w14:paraId="32A047AF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4.3. От одной образовательной организации допускается</w:t>
      </w:r>
      <w:r>
        <w:rPr>
          <w:sz w:val="28"/>
          <w:szCs w:val="28"/>
        </w:rPr>
        <w:t xml:space="preserve"> не более пяти творческих работ в каждой номинации.</w:t>
      </w:r>
    </w:p>
    <w:p w14:paraId="49EAC5FD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4.4. Тематика работ:</w:t>
      </w:r>
    </w:p>
    <w:p w14:paraId="4EBA4457" w14:textId="77777777" w:rsidR="00B0546B" w:rsidRPr="0009286D" w:rsidRDefault="00B0546B" w:rsidP="000870BC">
      <w:pPr>
        <w:jc w:val="center"/>
        <w:rPr>
          <w:b/>
          <w:bCs/>
          <w:sz w:val="28"/>
          <w:szCs w:val="28"/>
        </w:rPr>
      </w:pPr>
      <w:r w:rsidRPr="0009286D">
        <w:rPr>
          <w:b/>
          <w:bCs/>
          <w:sz w:val="28"/>
          <w:szCs w:val="28"/>
        </w:rPr>
        <w:t xml:space="preserve">Возрастная категория </w:t>
      </w:r>
      <w:r>
        <w:rPr>
          <w:b/>
          <w:bCs/>
          <w:sz w:val="28"/>
          <w:szCs w:val="28"/>
        </w:rPr>
        <w:t>5</w:t>
      </w:r>
      <w:r w:rsidRPr="0009286D">
        <w:rPr>
          <w:b/>
          <w:bCs/>
          <w:sz w:val="28"/>
          <w:szCs w:val="28"/>
        </w:rPr>
        <w:t>-10 лет.</w:t>
      </w:r>
    </w:p>
    <w:p w14:paraId="5ADC97BE" w14:textId="2EA78497" w:rsidR="00B0546B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 «Моя страна моими глазами</w:t>
      </w:r>
      <w:r>
        <w:rPr>
          <w:sz w:val="28"/>
          <w:szCs w:val="28"/>
        </w:rPr>
        <w:t>, прошлое, настоящие, будущие.</w:t>
      </w:r>
      <w:r w:rsidRPr="0009286D">
        <w:rPr>
          <w:sz w:val="28"/>
          <w:szCs w:val="28"/>
        </w:rPr>
        <w:t xml:space="preserve">» - </w:t>
      </w:r>
      <w:r>
        <w:rPr>
          <w:sz w:val="28"/>
          <w:szCs w:val="28"/>
        </w:rPr>
        <w:t>рисунок в любой технике (карандаш, гуашь и т</w:t>
      </w:r>
      <w:r w:rsidR="009177DE">
        <w:rPr>
          <w:sz w:val="28"/>
          <w:szCs w:val="28"/>
        </w:rPr>
        <w:t>.</w:t>
      </w:r>
      <w:r>
        <w:rPr>
          <w:sz w:val="28"/>
          <w:szCs w:val="28"/>
        </w:rPr>
        <w:t>д.)</w:t>
      </w:r>
    </w:p>
    <w:p w14:paraId="5BB64191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454F3">
        <w:rPr>
          <w:sz w:val="28"/>
          <w:szCs w:val="28"/>
          <w:u w:val="single"/>
        </w:rPr>
        <w:t>Участник конкурса выполняет работу самостоятельно</w:t>
      </w:r>
      <w:r w:rsidRPr="00C80A02">
        <w:rPr>
          <w:sz w:val="28"/>
          <w:szCs w:val="28"/>
        </w:rPr>
        <w:t>.</w:t>
      </w:r>
      <w:r w:rsidRPr="0009286D">
        <w:rPr>
          <w:sz w:val="28"/>
          <w:szCs w:val="28"/>
        </w:rPr>
        <w:t xml:space="preserve"> </w:t>
      </w:r>
    </w:p>
    <w:p w14:paraId="79FE46F1" w14:textId="77777777" w:rsidR="00B0546B" w:rsidRPr="00056011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- размер работ: А4 </w:t>
      </w:r>
      <w:r>
        <w:rPr>
          <w:sz w:val="28"/>
          <w:szCs w:val="28"/>
        </w:rPr>
        <w:t>(210х297 мм.)</w:t>
      </w:r>
    </w:p>
    <w:p w14:paraId="2AF481A4" w14:textId="77777777" w:rsidR="00B0546B" w:rsidRPr="0009286D" w:rsidRDefault="00B0546B" w:rsidP="000870BC">
      <w:pPr>
        <w:jc w:val="center"/>
        <w:rPr>
          <w:b/>
          <w:bCs/>
          <w:sz w:val="28"/>
          <w:szCs w:val="28"/>
        </w:rPr>
      </w:pPr>
      <w:r w:rsidRPr="0009286D">
        <w:rPr>
          <w:b/>
          <w:bCs/>
          <w:sz w:val="28"/>
          <w:szCs w:val="28"/>
        </w:rPr>
        <w:t>Возрастная категория 11-14 лет.</w:t>
      </w:r>
    </w:p>
    <w:p w14:paraId="011E2E40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lastRenderedPageBreak/>
        <w:t>«Память жива»</w:t>
      </w:r>
      <w:r w:rsidRPr="0009286D">
        <w:rPr>
          <w:b/>
          <w:bCs/>
          <w:sz w:val="28"/>
          <w:szCs w:val="28"/>
        </w:rPr>
        <w:t xml:space="preserve"> - </w:t>
      </w:r>
      <w:r>
        <w:rPr>
          <w:sz w:val="28"/>
          <w:szCs w:val="28"/>
        </w:rPr>
        <w:t>письма в литературном</w:t>
      </w:r>
      <w:r w:rsidRPr="0009286D">
        <w:rPr>
          <w:sz w:val="28"/>
          <w:szCs w:val="28"/>
        </w:rPr>
        <w:t xml:space="preserve"> жанр</w:t>
      </w:r>
      <w:r>
        <w:rPr>
          <w:sz w:val="28"/>
          <w:szCs w:val="28"/>
        </w:rPr>
        <w:t>е</w:t>
      </w:r>
      <w:r w:rsidRPr="0009286D">
        <w:rPr>
          <w:sz w:val="28"/>
          <w:szCs w:val="28"/>
        </w:rPr>
        <w:t xml:space="preserve"> с личными мыслями и пожеланиями, прозаического обращения автора к определенному лицу с сообщением каких</w:t>
      </w:r>
      <w:r>
        <w:rPr>
          <w:sz w:val="28"/>
          <w:szCs w:val="28"/>
        </w:rPr>
        <w:t>-либо сведений</w:t>
      </w:r>
      <w:r w:rsidRPr="0009286D">
        <w:rPr>
          <w:sz w:val="28"/>
          <w:szCs w:val="28"/>
        </w:rPr>
        <w:t>.</w:t>
      </w:r>
    </w:p>
    <w:p w14:paraId="7DE0ED2A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bookmarkStart w:id="4" w:name="_Hlk193106725"/>
      <w:r w:rsidRPr="0009286D">
        <w:rPr>
          <w:sz w:val="28"/>
          <w:szCs w:val="28"/>
        </w:rPr>
        <w:t xml:space="preserve">- Объём работы – не более 200 слов. </w:t>
      </w:r>
    </w:p>
    <w:p w14:paraId="38F77300" w14:textId="77777777" w:rsidR="00B0546B" w:rsidRPr="008535E4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- Работы выполняются в</w:t>
      </w:r>
      <w:bookmarkStart w:id="5" w:name="_Hlk193384046"/>
      <w:r w:rsidRPr="0009286D">
        <w:rPr>
          <w:sz w:val="28"/>
          <w:szCs w:val="28"/>
        </w:rPr>
        <w:t xml:space="preserve"> </w:t>
      </w:r>
      <w:r>
        <w:rPr>
          <w:sz w:val="28"/>
          <w:szCs w:val="28"/>
        </w:rPr>
        <w:t>рукописном</w:t>
      </w:r>
      <w:r w:rsidRPr="0009286D">
        <w:rPr>
          <w:sz w:val="28"/>
          <w:szCs w:val="28"/>
        </w:rPr>
        <w:t xml:space="preserve"> виде</w:t>
      </w:r>
      <w:r>
        <w:rPr>
          <w:sz w:val="28"/>
          <w:szCs w:val="28"/>
        </w:rPr>
        <w:t>, хорошо читаемым почерком.</w:t>
      </w:r>
      <w:bookmarkEnd w:id="5"/>
    </w:p>
    <w:p w14:paraId="08038711" w14:textId="79BCB24A" w:rsidR="00B0546B" w:rsidRPr="002A6E53" w:rsidRDefault="009177DE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546B">
        <w:rPr>
          <w:sz w:val="28"/>
          <w:szCs w:val="28"/>
        </w:rPr>
        <w:t xml:space="preserve">Работа должна содержать 100% оригинального текста. Работа будет проверена через систему «Антиплагиат». В случае нарушения данного требования </w:t>
      </w:r>
      <w:r>
        <w:rPr>
          <w:sz w:val="28"/>
          <w:szCs w:val="28"/>
        </w:rPr>
        <w:t xml:space="preserve">работа будет снята с конкурса. </w:t>
      </w:r>
    </w:p>
    <w:p w14:paraId="0A615645" w14:textId="6FD1FE39" w:rsidR="00B0546B" w:rsidRPr="0009286D" w:rsidRDefault="009177DE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546B" w:rsidRPr="0009286D">
        <w:rPr>
          <w:sz w:val="28"/>
          <w:szCs w:val="28"/>
        </w:rPr>
        <w:t xml:space="preserve">Работа должна соответствовать следующим критериям: </w:t>
      </w:r>
    </w:p>
    <w:p w14:paraId="5337464B" w14:textId="77777777" w:rsidR="00B0546B" w:rsidRPr="009177DE" w:rsidRDefault="00B0546B" w:rsidP="009177DE">
      <w:pPr>
        <w:pStyle w:val="ab"/>
        <w:numPr>
          <w:ilvl w:val="0"/>
          <w:numId w:val="3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 xml:space="preserve">− соответствие тематике конкурса; </w:t>
      </w:r>
    </w:p>
    <w:p w14:paraId="0A90920D" w14:textId="77777777" w:rsidR="00B0546B" w:rsidRPr="009177DE" w:rsidRDefault="00B0546B" w:rsidP="009177DE">
      <w:pPr>
        <w:pStyle w:val="ab"/>
        <w:numPr>
          <w:ilvl w:val="0"/>
          <w:numId w:val="3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 xml:space="preserve">− уникальность и оригинальность; </w:t>
      </w:r>
    </w:p>
    <w:p w14:paraId="673FB84A" w14:textId="77777777" w:rsidR="00B0546B" w:rsidRPr="009177DE" w:rsidRDefault="00B0546B" w:rsidP="009177DE">
      <w:pPr>
        <w:pStyle w:val="ab"/>
        <w:numPr>
          <w:ilvl w:val="0"/>
          <w:numId w:val="3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>− логичность повествования;</w:t>
      </w:r>
    </w:p>
    <w:p w14:paraId="128DD83C" w14:textId="77777777" w:rsidR="00B0546B" w:rsidRPr="009177DE" w:rsidRDefault="00B0546B" w:rsidP="009177DE">
      <w:pPr>
        <w:pStyle w:val="ab"/>
        <w:numPr>
          <w:ilvl w:val="0"/>
          <w:numId w:val="3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 xml:space="preserve">− грамотное изложение; </w:t>
      </w:r>
    </w:p>
    <w:p w14:paraId="66AD381B" w14:textId="77777777" w:rsidR="00B0546B" w:rsidRPr="009177DE" w:rsidRDefault="00B0546B" w:rsidP="009177DE">
      <w:pPr>
        <w:pStyle w:val="ab"/>
        <w:numPr>
          <w:ilvl w:val="0"/>
          <w:numId w:val="3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>− языковая выразительность.</w:t>
      </w:r>
    </w:p>
    <w:bookmarkEnd w:id="4"/>
    <w:p w14:paraId="1E4E5A7F" w14:textId="77777777" w:rsidR="00B0546B" w:rsidRPr="0009286D" w:rsidRDefault="00B0546B" w:rsidP="000870BC">
      <w:pPr>
        <w:jc w:val="center"/>
        <w:rPr>
          <w:b/>
          <w:bCs/>
          <w:sz w:val="28"/>
          <w:szCs w:val="28"/>
        </w:rPr>
      </w:pPr>
      <w:r w:rsidRPr="0009286D">
        <w:rPr>
          <w:b/>
          <w:bCs/>
          <w:sz w:val="28"/>
          <w:szCs w:val="28"/>
        </w:rPr>
        <w:t>Возрастная категория 15-1</w:t>
      </w:r>
      <w:r>
        <w:rPr>
          <w:b/>
          <w:bCs/>
          <w:sz w:val="28"/>
          <w:szCs w:val="28"/>
        </w:rPr>
        <w:t>9</w:t>
      </w:r>
      <w:r w:rsidRPr="0009286D">
        <w:rPr>
          <w:b/>
          <w:bCs/>
          <w:sz w:val="28"/>
          <w:szCs w:val="28"/>
        </w:rPr>
        <w:t xml:space="preserve"> лет.</w:t>
      </w:r>
    </w:p>
    <w:p w14:paraId="3EF28930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>− эссе (произведения прозаического литературного жанра, авторского (оригинального) текста, написанного в прозе, отражающего мнение автора, его впечатления, размышления и ассоциации);</w:t>
      </w:r>
    </w:p>
    <w:p w14:paraId="7985C21D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- Объём работы – не более 200 слов. </w:t>
      </w:r>
    </w:p>
    <w:p w14:paraId="1B74BDE9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- Работы выполняются в </w:t>
      </w:r>
      <w:r>
        <w:rPr>
          <w:sz w:val="28"/>
          <w:szCs w:val="28"/>
        </w:rPr>
        <w:t>рукописном</w:t>
      </w:r>
      <w:r w:rsidRPr="0009286D">
        <w:rPr>
          <w:sz w:val="28"/>
          <w:szCs w:val="28"/>
        </w:rPr>
        <w:t xml:space="preserve"> виде</w:t>
      </w:r>
      <w:r>
        <w:rPr>
          <w:sz w:val="28"/>
          <w:szCs w:val="28"/>
        </w:rPr>
        <w:t>, хорошо читаемым почерком.</w:t>
      </w:r>
    </w:p>
    <w:p w14:paraId="68A6525B" w14:textId="37E031B6" w:rsidR="00B0546B" w:rsidRPr="0009286D" w:rsidRDefault="009177DE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546B">
        <w:rPr>
          <w:sz w:val="28"/>
          <w:szCs w:val="28"/>
        </w:rPr>
        <w:t>Работа должна содержать 100% оригинального текста. Работа будет проверена через систему «Антиплагиат». В случае нарушения данного требования</w:t>
      </w:r>
      <w:r>
        <w:rPr>
          <w:sz w:val="28"/>
          <w:szCs w:val="28"/>
        </w:rPr>
        <w:t xml:space="preserve"> работа будет снята с Конкурса.</w:t>
      </w:r>
    </w:p>
    <w:p w14:paraId="4FB26E89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 w:rsidRPr="0009286D">
        <w:rPr>
          <w:sz w:val="28"/>
          <w:szCs w:val="28"/>
        </w:rPr>
        <w:t xml:space="preserve">- Работа должна соответствовать следующим критериям: </w:t>
      </w:r>
    </w:p>
    <w:p w14:paraId="0B4752D1" w14:textId="77777777" w:rsidR="00B0546B" w:rsidRPr="009177DE" w:rsidRDefault="00B0546B" w:rsidP="009177DE">
      <w:pPr>
        <w:pStyle w:val="ab"/>
        <w:numPr>
          <w:ilvl w:val="0"/>
          <w:numId w:val="4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 xml:space="preserve">− соответствие тематике конкурса; </w:t>
      </w:r>
    </w:p>
    <w:p w14:paraId="4A40D59F" w14:textId="77777777" w:rsidR="00B0546B" w:rsidRPr="009177DE" w:rsidRDefault="00B0546B" w:rsidP="009177DE">
      <w:pPr>
        <w:pStyle w:val="ab"/>
        <w:numPr>
          <w:ilvl w:val="0"/>
          <w:numId w:val="4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 xml:space="preserve">− уникальность и оригинальность; </w:t>
      </w:r>
    </w:p>
    <w:p w14:paraId="3450095B" w14:textId="77777777" w:rsidR="00B0546B" w:rsidRPr="009177DE" w:rsidRDefault="00B0546B" w:rsidP="009177DE">
      <w:pPr>
        <w:pStyle w:val="ab"/>
        <w:numPr>
          <w:ilvl w:val="0"/>
          <w:numId w:val="4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>− логичность повествования;</w:t>
      </w:r>
    </w:p>
    <w:p w14:paraId="7D83C4AB" w14:textId="77777777" w:rsidR="00B0546B" w:rsidRPr="009177DE" w:rsidRDefault="00B0546B" w:rsidP="009177DE">
      <w:pPr>
        <w:pStyle w:val="ab"/>
        <w:numPr>
          <w:ilvl w:val="0"/>
          <w:numId w:val="4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 xml:space="preserve">− грамотное изложение; </w:t>
      </w:r>
    </w:p>
    <w:p w14:paraId="431CC171" w14:textId="77777777" w:rsidR="00B0546B" w:rsidRPr="009177DE" w:rsidRDefault="00B0546B" w:rsidP="009177DE">
      <w:pPr>
        <w:pStyle w:val="ab"/>
        <w:numPr>
          <w:ilvl w:val="0"/>
          <w:numId w:val="4"/>
        </w:numPr>
        <w:ind w:left="993" w:hanging="284"/>
        <w:jc w:val="both"/>
        <w:rPr>
          <w:sz w:val="28"/>
          <w:szCs w:val="28"/>
        </w:rPr>
      </w:pPr>
      <w:r w:rsidRPr="009177DE">
        <w:rPr>
          <w:sz w:val="28"/>
          <w:szCs w:val="28"/>
        </w:rPr>
        <w:t>− языковая выразительность.</w:t>
      </w:r>
    </w:p>
    <w:p w14:paraId="4135E67D" w14:textId="77777777" w:rsidR="00B0546B" w:rsidRDefault="00B0546B" w:rsidP="00B0546B">
      <w:pPr>
        <w:ind w:firstLine="709"/>
        <w:jc w:val="both"/>
      </w:pPr>
    </w:p>
    <w:p w14:paraId="4BD82C77" w14:textId="77777777" w:rsidR="00B0546B" w:rsidRDefault="00B0546B" w:rsidP="00B0546B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5</w:t>
      </w:r>
      <w:r w:rsidRPr="006D5EB5">
        <w:rPr>
          <w:rFonts w:eastAsia="Calibri"/>
          <w:b/>
          <w:bCs/>
          <w:sz w:val="28"/>
          <w:szCs w:val="28"/>
          <w:lang w:eastAsia="en-US"/>
        </w:rPr>
        <w:t>. Экспертная комиссия Конкурса и порядок оценивания конкурсных материалов</w:t>
      </w:r>
    </w:p>
    <w:p w14:paraId="3F2EB004" w14:textId="77777777" w:rsidR="00B0546B" w:rsidRPr="006D5EB5" w:rsidRDefault="00B0546B" w:rsidP="00B0546B">
      <w:pPr>
        <w:ind w:firstLine="709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D235AAC" w14:textId="77777777" w:rsidR="00B0546B" w:rsidRDefault="00B0546B" w:rsidP="00B0546B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5.1. </w:t>
      </w:r>
      <w:r w:rsidRPr="006D5EB5">
        <w:rPr>
          <w:rFonts w:eastAsia="Calibri"/>
          <w:bCs/>
          <w:sz w:val="28"/>
          <w:szCs w:val="28"/>
          <w:lang w:eastAsia="en-US"/>
        </w:rPr>
        <w:t>Оценка конкурсных материалов осуществляется</w:t>
      </w:r>
      <w:r>
        <w:rPr>
          <w:rFonts w:eastAsia="Calibri"/>
          <w:bCs/>
          <w:sz w:val="28"/>
          <w:szCs w:val="28"/>
          <w:lang w:eastAsia="en-US"/>
        </w:rPr>
        <w:t xml:space="preserve"> членами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жюри</w:t>
      </w:r>
      <w:r w:rsidRPr="006D5EB5">
        <w:rPr>
          <w:rFonts w:eastAsia="Calibri"/>
          <w:bCs/>
          <w:sz w:val="28"/>
          <w:szCs w:val="28"/>
          <w:lang w:eastAsia="en-US"/>
        </w:rPr>
        <w:t xml:space="preserve">  дистанционно</w:t>
      </w:r>
      <w:proofErr w:type="gramEnd"/>
      <w:r w:rsidRPr="006D5EB5">
        <w:rPr>
          <w:rFonts w:eastAsia="Calibri"/>
          <w:bCs/>
          <w:sz w:val="28"/>
          <w:szCs w:val="28"/>
          <w:lang w:eastAsia="en-US"/>
        </w:rPr>
        <w:t xml:space="preserve">. </w:t>
      </w:r>
    </w:p>
    <w:p w14:paraId="505A74CA" w14:textId="77777777" w:rsidR="00B0546B" w:rsidRDefault="00B0546B" w:rsidP="00B0546B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5.3. Оценивание работ происходит по критериям, указанным в п.4 настоящего Положения.</w:t>
      </w:r>
    </w:p>
    <w:p w14:paraId="393F5069" w14:textId="77777777" w:rsidR="00B0546B" w:rsidRPr="006D5EB5" w:rsidRDefault="00B0546B" w:rsidP="00B0546B">
      <w:pPr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5.4. Каждый критерий оценивается от 0 до 5 баллов.</w:t>
      </w:r>
    </w:p>
    <w:p w14:paraId="4CFC9C9E" w14:textId="77777777" w:rsidR="00B0546B" w:rsidRPr="00CC35EC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Pr="00CC35EC">
        <w:rPr>
          <w:sz w:val="28"/>
          <w:szCs w:val="28"/>
        </w:rPr>
        <w:t xml:space="preserve"> Результаты оценивания конкурсных материалов оформляются рейтингов</w:t>
      </w:r>
      <w:r>
        <w:rPr>
          <w:sz w:val="28"/>
          <w:szCs w:val="28"/>
        </w:rPr>
        <w:t>ым</w:t>
      </w:r>
      <w:r w:rsidRPr="00CC35EC">
        <w:rPr>
          <w:sz w:val="28"/>
          <w:szCs w:val="28"/>
        </w:rPr>
        <w:t xml:space="preserve"> списк</w:t>
      </w:r>
      <w:r>
        <w:rPr>
          <w:sz w:val="28"/>
          <w:szCs w:val="28"/>
        </w:rPr>
        <w:t>ом</w:t>
      </w:r>
      <w:r w:rsidRPr="00CC35EC">
        <w:rPr>
          <w:sz w:val="28"/>
          <w:szCs w:val="28"/>
        </w:rPr>
        <w:t xml:space="preserve"> участников Конкурса</w:t>
      </w:r>
      <w:r>
        <w:rPr>
          <w:sz w:val="28"/>
          <w:szCs w:val="28"/>
        </w:rPr>
        <w:t>.</w:t>
      </w:r>
      <w:bookmarkStart w:id="6" w:name="_Hlk67589654"/>
      <w:r w:rsidRPr="00CC35EC">
        <w:rPr>
          <w:sz w:val="28"/>
          <w:szCs w:val="28"/>
        </w:rPr>
        <w:t xml:space="preserve"> </w:t>
      </w:r>
      <w:bookmarkEnd w:id="6"/>
    </w:p>
    <w:p w14:paraId="12113663" w14:textId="77777777" w:rsidR="00B0546B" w:rsidRDefault="00B0546B" w:rsidP="00B0546B">
      <w:pPr>
        <w:ind w:firstLine="709"/>
        <w:jc w:val="both"/>
      </w:pPr>
    </w:p>
    <w:p w14:paraId="39603767" w14:textId="77777777" w:rsidR="00B0546B" w:rsidRDefault="00B0546B" w:rsidP="00B054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</w:t>
      </w:r>
      <w:r w:rsidRPr="00CC3BE0">
        <w:rPr>
          <w:rFonts w:eastAsia="Calibri"/>
          <w:b/>
          <w:sz w:val="28"/>
          <w:szCs w:val="28"/>
          <w:lang w:eastAsia="en-US"/>
        </w:rPr>
        <w:t>. Подведение итогов Конкурса и награждение</w:t>
      </w:r>
    </w:p>
    <w:p w14:paraId="3B3A302D" w14:textId="77777777" w:rsidR="00B0546B" w:rsidRPr="00CC3BE0" w:rsidRDefault="00B0546B" w:rsidP="00B0546B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42570C4F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>6</w:t>
      </w:r>
      <w:r w:rsidRPr="00CC3BE0">
        <w:rPr>
          <w:rFonts w:eastAsia="Calibri"/>
          <w:bCs/>
          <w:sz w:val="28"/>
          <w:szCs w:val="28"/>
          <w:lang w:eastAsia="en-US"/>
        </w:rPr>
        <w:t xml:space="preserve">.1. </w:t>
      </w:r>
      <w:r w:rsidRPr="0009286D">
        <w:rPr>
          <w:sz w:val="28"/>
          <w:szCs w:val="28"/>
        </w:rPr>
        <w:t>Авторы лучших работ награждаются дипломами</w:t>
      </w:r>
      <w:r>
        <w:rPr>
          <w:sz w:val="28"/>
          <w:szCs w:val="28"/>
        </w:rPr>
        <w:t xml:space="preserve"> победителей Конкурса</w:t>
      </w:r>
      <w:r w:rsidRPr="0009286D">
        <w:rPr>
          <w:sz w:val="28"/>
          <w:szCs w:val="28"/>
        </w:rPr>
        <w:t>.</w:t>
      </w:r>
    </w:p>
    <w:p w14:paraId="20800400" w14:textId="77777777" w:rsidR="00B0546B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У</w:t>
      </w:r>
      <w:r w:rsidRPr="0009286D">
        <w:rPr>
          <w:sz w:val="28"/>
          <w:szCs w:val="28"/>
        </w:rPr>
        <w:t>частники конкурса получа</w:t>
      </w:r>
      <w:r>
        <w:rPr>
          <w:sz w:val="28"/>
          <w:szCs w:val="28"/>
        </w:rPr>
        <w:t>ют благодарность</w:t>
      </w:r>
      <w:r w:rsidRPr="0009286D">
        <w:rPr>
          <w:sz w:val="28"/>
          <w:szCs w:val="28"/>
        </w:rPr>
        <w:t xml:space="preserve"> за участие. </w:t>
      </w:r>
    </w:p>
    <w:p w14:paraId="6A262A8C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Кураторы участников Конкурса в возрастной категории от 6 до 10 лет получают благодарность за подготовку участника/победителя Конкурса.</w:t>
      </w:r>
    </w:p>
    <w:p w14:paraId="553B1FB0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9286D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09286D">
        <w:rPr>
          <w:sz w:val="28"/>
          <w:szCs w:val="28"/>
        </w:rPr>
        <w:t>. Лучшие работы поместят в «капсулу времени».</w:t>
      </w:r>
    </w:p>
    <w:p w14:paraId="583B932E" w14:textId="77777777" w:rsidR="00B0546B" w:rsidRPr="0009286D" w:rsidRDefault="00B0546B" w:rsidP="00B054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9286D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09286D">
        <w:rPr>
          <w:sz w:val="28"/>
          <w:szCs w:val="28"/>
        </w:rPr>
        <w:t>. Факт участия в конкурсе подразумевает ознакомление и полное согласие участников конкурса с его положением.</w:t>
      </w:r>
    </w:p>
    <w:p w14:paraId="008A294D" w14:textId="77777777" w:rsidR="00B0546B" w:rsidRDefault="00B0546B" w:rsidP="00B0546B">
      <w:pPr>
        <w:ind w:firstLine="709"/>
        <w:jc w:val="both"/>
        <w:rPr>
          <w:b/>
          <w:sz w:val="28"/>
          <w:szCs w:val="28"/>
        </w:rPr>
      </w:pPr>
    </w:p>
    <w:p w14:paraId="4F5F1D6D" w14:textId="77777777" w:rsidR="00B0546B" w:rsidRDefault="00B0546B" w:rsidP="00B0546B">
      <w:pPr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7</w:t>
      </w:r>
      <w:r w:rsidRPr="00567694">
        <w:rPr>
          <w:rFonts w:eastAsia="Calibri"/>
          <w:b/>
          <w:bCs/>
          <w:sz w:val="28"/>
          <w:szCs w:val="28"/>
          <w:lang w:eastAsia="en-US"/>
        </w:rPr>
        <w:t>. Финансирование</w:t>
      </w:r>
    </w:p>
    <w:p w14:paraId="0EF8D01E" w14:textId="77777777" w:rsidR="00B0546B" w:rsidRPr="00567694" w:rsidRDefault="00B0546B" w:rsidP="00B0546B">
      <w:pPr>
        <w:ind w:firstLine="709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A54D4F4" w14:textId="77777777" w:rsidR="00B0546B" w:rsidRPr="001E6912" w:rsidRDefault="00B0546B" w:rsidP="00B0546B">
      <w:pPr>
        <w:ind w:firstLine="709"/>
        <w:jc w:val="both"/>
        <w:rPr>
          <w:bCs/>
          <w:sz w:val="28"/>
          <w:szCs w:val="28"/>
        </w:rPr>
      </w:pPr>
      <w:r w:rsidRPr="001E6912">
        <w:rPr>
          <w:bCs/>
          <w:sz w:val="28"/>
          <w:szCs w:val="28"/>
        </w:rPr>
        <w:t>7.1</w:t>
      </w:r>
      <w:r>
        <w:rPr>
          <w:bCs/>
          <w:sz w:val="28"/>
          <w:szCs w:val="28"/>
        </w:rPr>
        <w:t>. Финансирование конкурса осуществляется за счет средств     заинтересованных лиц и спонсоров.</w:t>
      </w:r>
    </w:p>
    <w:p w14:paraId="237A8E7A" w14:textId="77777777" w:rsidR="00B0546B" w:rsidRDefault="00B0546B" w:rsidP="00B0546B">
      <w:pPr>
        <w:ind w:firstLine="709"/>
        <w:jc w:val="both"/>
        <w:rPr>
          <w:b/>
          <w:sz w:val="28"/>
          <w:szCs w:val="28"/>
        </w:rPr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0870BC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112-р/25 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2C888F0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177DE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94E5D"/>
    <w:multiLevelType w:val="multilevel"/>
    <w:tmpl w:val="1E4C8B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0C6817BD"/>
    <w:multiLevelType w:val="hybridMultilevel"/>
    <w:tmpl w:val="D58CF86A"/>
    <w:lvl w:ilvl="0" w:tplc="D82CBE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937CF0"/>
    <w:multiLevelType w:val="hybridMultilevel"/>
    <w:tmpl w:val="A6F451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7A085E"/>
    <w:multiLevelType w:val="hybridMultilevel"/>
    <w:tmpl w:val="3D1A90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45383216">
    <w:abstractNumId w:val="0"/>
  </w:num>
  <w:num w:numId="2" w16cid:durableId="208155638">
    <w:abstractNumId w:val="1"/>
  </w:num>
  <w:num w:numId="3" w16cid:durableId="274598770">
    <w:abstractNumId w:val="2"/>
  </w:num>
  <w:num w:numId="4" w16cid:durableId="2037588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870BC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B0C6A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C7456"/>
    <w:rsid w:val="007D23EF"/>
    <w:rsid w:val="007E1709"/>
    <w:rsid w:val="008410B6"/>
    <w:rsid w:val="00851291"/>
    <w:rsid w:val="00881598"/>
    <w:rsid w:val="008A52B0"/>
    <w:rsid w:val="008C31AE"/>
    <w:rsid w:val="008D2FF9"/>
    <w:rsid w:val="008E1D2B"/>
    <w:rsid w:val="008E33EA"/>
    <w:rsid w:val="008E3771"/>
    <w:rsid w:val="009177DE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0546B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55D4B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B0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2025-04-07T01:42:00Z</cp:lastPrinted>
  <dcterms:created xsi:type="dcterms:W3CDTF">2025-04-07T01:42:00Z</dcterms:created>
  <dcterms:modified xsi:type="dcterms:W3CDTF">2025-04-07T01:42:00Z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